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F13D0" w14:textId="02DF42F6" w:rsidR="00F52D05" w:rsidRDefault="00C84DAC" w:rsidP="00C84DAC">
      <w:pPr>
        <w:spacing w:after="0" w:line="240" w:lineRule="auto"/>
        <w:rPr>
          <w:rFonts w:ascii="Bookman Old Style" w:hAnsi="Bookman Old Style"/>
          <w:sz w:val="24"/>
          <w:szCs w:val="24"/>
          <w:u w:val="single"/>
        </w:rPr>
      </w:pPr>
      <w:bookmarkStart w:id="0" w:name="_GoBack"/>
      <w:bookmarkEnd w:id="0"/>
      <w:r>
        <w:rPr>
          <w:rFonts w:ascii="Bookman Old Style" w:hAnsi="Bookman Old Style"/>
          <w:sz w:val="24"/>
          <w:szCs w:val="24"/>
        </w:rPr>
        <w:t>Name:</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sidR="000C311C">
        <w:rPr>
          <w:rFonts w:ascii="Bookman Old Style" w:hAnsi="Bookman Old Style"/>
          <w:sz w:val="24"/>
          <w:szCs w:val="24"/>
        </w:rPr>
        <w:tab/>
      </w:r>
      <w:r>
        <w:rPr>
          <w:rFonts w:ascii="Bookman Old Style" w:hAnsi="Bookman Old Style"/>
          <w:sz w:val="24"/>
          <w:szCs w:val="24"/>
        </w:rPr>
        <w:t>Core:</w:t>
      </w:r>
      <w:r>
        <w:rPr>
          <w:rFonts w:ascii="Bookman Old Style" w:hAnsi="Bookman Old Style"/>
          <w:sz w:val="24"/>
          <w:szCs w:val="24"/>
          <w:u w:val="single"/>
        </w:rPr>
        <w:tab/>
      </w:r>
      <w:r>
        <w:rPr>
          <w:rFonts w:ascii="Bookman Old Style" w:hAnsi="Bookman Old Style"/>
          <w:sz w:val="24"/>
          <w:szCs w:val="24"/>
          <w:u w:val="single"/>
        </w:rPr>
        <w:tab/>
      </w:r>
      <w:r w:rsidR="005E3004">
        <w:rPr>
          <w:rFonts w:ascii="Bookman Old Style" w:hAnsi="Bookman Old Style"/>
          <w:sz w:val="24"/>
          <w:szCs w:val="24"/>
        </w:rPr>
        <w:t xml:space="preserve">    </w:t>
      </w:r>
      <w:r>
        <w:rPr>
          <w:rFonts w:ascii="Bookman Old Style" w:hAnsi="Bookman Old Style"/>
          <w:sz w:val="24"/>
          <w:szCs w:val="24"/>
        </w:rPr>
        <w:t xml:space="preserve">Week of: </w:t>
      </w:r>
      <w:r w:rsidR="00E80BA2">
        <w:rPr>
          <w:rFonts w:ascii="Bookman Old Style" w:hAnsi="Bookman Old Style"/>
          <w:sz w:val="24"/>
          <w:szCs w:val="24"/>
          <w:u w:val="single"/>
        </w:rPr>
        <w:t>1/13</w:t>
      </w:r>
      <w:r w:rsidR="00FB4B8D">
        <w:rPr>
          <w:rFonts w:ascii="Bookman Old Style" w:hAnsi="Bookman Old Style"/>
          <w:sz w:val="24"/>
          <w:szCs w:val="24"/>
          <w:u w:val="single"/>
        </w:rPr>
        <w:t>/</w:t>
      </w:r>
      <w:r w:rsidR="00E80BA2">
        <w:rPr>
          <w:rFonts w:ascii="Bookman Old Style" w:hAnsi="Bookman Old Style"/>
          <w:sz w:val="24"/>
          <w:szCs w:val="24"/>
          <w:u w:val="single"/>
        </w:rPr>
        <w:t>20</w:t>
      </w:r>
      <w:r w:rsidR="00FB4B8D">
        <w:rPr>
          <w:rFonts w:ascii="Bookman Old Style" w:hAnsi="Bookman Old Style"/>
          <w:sz w:val="24"/>
          <w:szCs w:val="24"/>
          <w:u w:val="single"/>
        </w:rPr>
        <w:t xml:space="preserve"> – 1/1</w:t>
      </w:r>
      <w:r w:rsidR="00E80BA2">
        <w:rPr>
          <w:rFonts w:ascii="Bookman Old Style" w:hAnsi="Bookman Old Style"/>
          <w:sz w:val="24"/>
          <w:szCs w:val="24"/>
          <w:u w:val="single"/>
        </w:rPr>
        <w:t>7</w:t>
      </w:r>
      <w:r w:rsidR="00FB4B8D">
        <w:rPr>
          <w:rFonts w:ascii="Bookman Old Style" w:hAnsi="Bookman Old Style"/>
          <w:sz w:val="24"/>
          <w:szCs w:val="24"/>
          <w:u w:val="single"/>
        </w:rPr>
        <w:t>/</w:t>
      </w:r>
      <w:r w:rsidR="00E80BA2">
        <w:rPr>
          <w:rFonts w:ascii="Bookman Old Style" w:hAnsi="Bookman Old Style"/>
          <w:sz w:val="24"/>
          <w:szCs w:val="24"/>
          <w:u w:val="single"/>
        </w:rPr>
        <w:t>20</w:t>
      </w:r>
    </w:p>
    <w:p w14:paraId="4167E7C2" w14:textId="77777777" w:rsidR="00C84DAC" w:rsidRDefault="001A501E" w:rsidP="00C84DAC">
      <w:pPr>
        <w:spacing w:after="0" w:line="240" w:lineRule="auto"/>
        <w:jc w:val="center"/>
        <w:rPr>
          <w:rFonts w:ascii="Bookman Old Style" w:hAnsi="Bookman Old Style"/>
          <w:sz w:val="24"/>
          <w:szCs w:val="24"/>
        </w:rPr>
      </w:pPr>
      <w:r>
        <w:rPr>
          <w:rFonts w:ascii="Bookman Old Style" w:hAnsi="Bookman Old Style"/>
          <w:b/>
          <w:noProof/>
          <w:sz w:val="24"/>
          <w:szCs w:val="24"/>
          <w:u w:val="single"/>
        </w:rPr>
        <mc:AlternateContent>
          <mc:Choice Requires="wps">
            <w:drawing>
              <wp:anchor distT="0" distB="0" distL="114300" distR="114300" simplePos="0" relativeHeight="251659264" behindDoc="0" locked="0" layoutInCell="1" allowOverlap="1" wp14:anchorId="33413243" wp14:editId="3425A62A">
                <wp:simplePos x="0" y="0"/>
                <wp:positionH relativeFrom="column">
                  <wp:posOffset>4012726</wp:posOffset>
                </wp:positionH>
                <wp:positionV relativeFrom="paragraph">
                  <wp:posOffset>252095</wp:posOffset>
                </wp:positionV>
                <wp:extent cx="466725" cy="228600"/>
                <wp:effectExtent l="0" t="0" r="28575" b="19050"/>
                <wp:wrapNone/>
                <wp:docPr id="3" name="Oval 3"/>
                <wp:cNvGraphicFramePr/>
                <a:graphic xmlns:a="http://schemas.openxmlformats.org/drawingml/2006/main">
                  <a:graphicData uri="http://schemas.microsoft.com/office/word/2010/wordprocessingShape">
                    <wps:wsp>
                      <wps:cNvSpPr/>
                      <wps:spPr>
                        <a:xfrm>
                          <a:off x="0" y="0"/>
                          <a:ext cx="4667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C519E" id="Oval 3" o:spid="_x0000_s1026" style="position:absolute;margin-left:315.95pt;margin-top:19.85pt;width:36.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" filled="f" strokecolor="black [3213]" strokeweight="1pt">
                <v:stroke joinstyle="miter"/>
              </v:oval>
            </w:pict>
          </mc:Fallback>
        </mc:AlternateContent>
      </w:r>
      <w:r w:rsidR="00C84DAC">
        <w:rPr>
          <w:rFonts w:ascii="Bookman Old Style" w:hAnsi="Bookman Old Style"/>
          <w:b/>
          <w:sz w:val="36"/>
          <w:szCs w:val="36"/>
          <w:u w:val="single"/>
        </w:rPr>
        <w:t>Week-By-Week</w:t>
      </w:r>
    </w:p>
    <w:p w14:paraId="4A32C51C" w14:textId="185A5713" w:rsidR="00C84DAC" w:rsidRPr="005B6A58" w:rsidRDefault="00C84DAC" w:rsidP="00C84DAC">
      <w:pPr>
        <w:spacing w:after="0" w:line="240" w:lineRule="auto"/>
        <w:rPr>
          <w:rFonts w:ascii="Bookman Old Style" w:hAnsi="Bookman Old Style"/>
          <w:sz w:val="24"/>
          <w:szCs w:val="24"/>
        </w:rPr>
      </w:pPr>
      <w:r>
        <w:rPr>
          <w:rFonts w:ascii="Bookman Old Style" w:hAnsi="Bookman Old Style"/>
          <w:b/>
          <w:sz w:val="24"/>
          <w:szCs w:val="24"/>
          <w:u w:val="single"/>
        </w:rPr>
        <w:t>Calculator Inactive:</w:t>
      </w:r>
      <w:r w:rsidR="005B6A58">
        <w:rPr>
          <w:rFonts w:ascii="Bookman Old Style" w:hAnsi="Bookman Old Style"/>
          <w:sz w:val="24"/>
          <w:szCs w:val="24"/>
        </w:rPr>
        <w:t xml:space="preserve"> Please show </w:t>
      </w:r>
      <w:r w:rsidR="005B6A58" w:rsidRPr="00D005C9">
        <w:rPr>
          <w:rFonts w:ascii="Bookman Old Style" w:hAnsi="Bookman Old Style"/>
          <w:b/>
          <w:bCs/>
          <w:sz w:val="24"/>
          <w:szCs w:val="24"/>
          <w:u w:val="single"/>
        </w:rPr>
        <w:t>ALL</w:t>
      </w:r>
      <w:r w:rsidR="005B6A58">
        <w:rPr>
          <w:rFonts w:ascii="Bookman Old Style" w:hAnsi="Bookman Old Style"/>
          <w:sz w:val="24"/>
          <w:szCs w:val="24"/>
        </w:rPr>
        <w:t xml:space="preserve"> your work and circle your final answer</w:t>
      </w:r>
      <w:r w:rsidR="00D005C9">
        <w:rPr>
          <w:rFonts w:ascii="Bookman Old Style" w:hAnsi="Bookman Old Style"/>
          <w:sz w:val="24"/>
          <w:szCs w:val="24"/>
        </w:rPr>
        <w:t>! Thanks!</w:t>
      </w:r>
    </w:p>
    <w:tbl>
      <w:tblPr>
        <w:tblStyle w:val="TableGrid"/>
        <w:tblW w:w="0" w:type="auto"/>
        <w:tblLook w:val="04A0" w:firstRow="1" w:lastRow="0" w:firstColumn="1" w:lastColumn="0" w:noHBand="0" w:noVBand="1"/>
      </w:tblPr>
      <w:tblGrid>
        <w:gridCol w:w="5209"/>
        <w:gridCol w:w="5293"/>
      </w:tblGrid>
      <w:tr w:rsidR="00B75C56" w14:paraId="23B596E9" w14:textId="77777777" w:rsidTr="00080484">
        <w:trPr>
          <w:trHeight w:val="6912"/>
        </w:trPr>
        <w:tc>
          <w:tcPr>
            <w:tcW w:w="5683" w:type="dxa"/>
          </w:tcPr>
          <w:p w14:paraId="091C611E" w14:textId="77777777" w:rsidR="00336E6B" w:rsidRDefault="00080484" w:rsidP="00C84DAC">
            <w:pPr>
              <w:rPr>
                <w:rFonts w:ascii="Verdana" w:hAnsi="Verdana" w:cs="Verdana"/>
                <w:sz w:val="24"/>
                <w:szCs w:val="24"/>
              </w:rPr>
            </w:pPr>
            <w:r>
              <w:rPr>
                <w:rFonts w:ascii="Bookman Old Style" w:hAnsi="Bookman Old Style"/>
                <w:b/>
                <w:sz w:val="24"/>
                <w:szCs w:val="24"/>
              </w:rPr>
              <w:t>1.</w:t>
            </w:r>
            <w:r w:rsidR="008E33C7">
              <w:rPr>
                <w:rFonts w:ascii="Bookman Old Style" w:hAnsi="Bookman Old Style"/>
                <w:b/>
                <w:sz w:val="24"/>
                <w:szCs w:val="24"/>
              </w:rPr>
              <w:t xml:space="preserve">) </w:t>
            </w:r>
            <w:r w:rsidR="00336E6B">
              <w:rPr>
                <w:rFonts w:ascii="Verdana" w:hAnsi="Verdana" w:cs="Verdana"/>
                <w:sz w:val="24"/>
                <w:szCs w:val="24"/>
              </w:rPr>
              <w:t xml:space="preserve">What is the value </w:t>
            </w:r>
            <w:proofErr w:type="gramStart"/>
            <w:r w:rsidR="00336E6B">
              <w:rPr>
                <w:rFonts w:ascii="Verdana" w:hAnsi="Verdana" w:cs="Verdana"/>
                <w:sz w:val="24"/>
                <w:szCs w:val="24"/>
              </w:rPr>
              <w:t>of</w:t>
            </w:r>
            <w:proofErr w:type="gramEnd"/>
            <w:r w:rsidR="00336E6B">
              <w:rPr>
                <w:rFonts w:ascii="Verdana" w:hAnsi="Verdana" w:cs="Verdana"/>
                <w:sz w:val="24"/>
                <w:szCs w:val="24"/>
              </w:rPr>
              <w:t xml:space="preserve"> </w:t>
            </w:r>
          </w:p>
          <w:p w14:paraId="18C08F87" w14:textId="6F2BA844" w:rsidR="00080484" w:rsidRPr="008E33C7" w:rsidRDefault="00336E6B" w:rsidP="00C84DAC">
            <w:pPr>
              <w:rPr>
                <w:rFonts w:ascii="Bookman Old Style" w:hAnsi="Bookman Old Style"/>
                <w:sz w:val="24"/>
                <w:szCs w:val="24"/>
              </w:rPr>
            </w:pPr>
            <w:r>
              <w:rPr>
                <w:rFonts w:ascii="Verdana" w:hAnsi="Verdana" w:cs="Verdana"/>
                <w:sz w:val="24"/>
                <w:szCs w:val="24"/>
              </w:rPr>
              <w:t xml:space="preserve">              (</w:t>
            </w:r>
            <m:oMath>
              <m:sSup>
                <m:sSupPr>
                  <m:ctrlPr>
                    <w:rPr>
                      <w:rFonts w:ascii="Cambria Math" w:hAnsi="Cambria Math" w:cs="Verdana"/>
                      <w:i/>
                      <w:sz w:val="24"/>
                      <w:szCs w:val="24"/>
                    </w:rPr>
                  </m:ctrlPr>
                </m:sSupPr>
                <m:e>
                  <m:r>
                    <w:rPr>
                      <w:rFonts w:ascii="Cambria Math" w:hAnsi="Cambria Math" w:cs="Verdana"/>
                      <w:sz w:val="24"/>
                      <w:szCs w:val="24"/>
                    </w:rPr>
                    <m:t>6</m:t>
                  </m:r>
                </m:e>
                <m:sup>
                  <m:r>
                    <w:rPr>
                      <w:rFonts w:ascii="Cambria Math" w:hAnsi="Cambria Math" w:cs="Verdana"/>
                      <w:sz w:val="24"/>
                      <w:szCs w:val="24"/>
                    </w:rPr>
                    <m:t>2</m:t>
                  </m:r>
                </m:sup>
              </m:sSup>
            </m:oMath>
            <w:r>
              <w:rPr>
                <w:rFonts w:ascii="Verdana" w:hAnsi="Verdana" w:cs="Verdana"/>
                <w:sz w:val="16"/>
                <w:szCs w:val="16"/>
              </w:rPr>
              <w:t xml:space="preserve"> </w:t>
            </w:r>
            <w:r>
              <w:rPr>
                <w:rFonts w:ascii="Verdana" w:hAnsi="Verdana" w:cs="Verdana"/>
                <w:sz w:val="24"/>
                <w:szCs w:val="24"/>
              </w:rPr>
              <w:t xml:space="preserve">– 10) ÷ 5 × </w:t>
            </w:r>
            <m:oMath>
              <m:sSup>
                <m:sSupPr>
                  <m:ctrlPr>
                    <w:rPr>
                      <w:rFonts w:ascii="Cambria Math" w:hAnsi="Cambria Math" w:cs="Verdana"/>
                      <w:i/>
                      <w:sz w:val="24"/>
                      <w:szCs w:val="24"/>
                    </w:rPr>
                  </m:ctrlPr>
                </m:sSupPr>
                <m:e>
                  <m:r>
                    <w:rPr>
                      <w:rFonts w:ascii="Cambria Math" w:hAnsi="Cambria Math" w:cs="Verdana"/>
                      <w:sz w:val="24"/>
                      <w:szCs w:val="24"/>
                    </w:rPr>
                    <m:t>2</m:t>
                  </m:r>
                </m:e>
                <m:sup>
                  <m:r>
                    <w:rPr>
                      <w:rFonts w:ascii="Cambria Math" w:hAnsi="Cambria Math" w:cs="Verdana"/>
                      <w:sz w:val="24"/>
                      <w:szCs w:val="24"/>
                    </w:rPr>
                    <m:t>5</m:t>
                  </m:r>
                </m:sup>
              </m:sSup>
            </m:oMath>
          </w:p>
        </w:tc>
        <w:tc>
          <w:tcPr>
            <w:tcW w:w="5683" w:type="dxa"/>
          </w:tcPr>
          <w:p w14:paraId="490DACB0" w14:textId="1C6CCC9C" w:rsidR="00FB4B8D" w:rsidRPr="00B75C56" w:rsidRDefault="00080484" w:rsidP="00FB4B8D">
            <w:pPr>
              <w:rPr>
                <w:rFonts w:ascii="Times New Roman" w:hAnsi="Times New Roman" w:cs="Times New Roman"/>
                <w:sz w:val="24"/>
                <w:szCs w:val="24"/>
              </w:rPr>
            </w:pPr>
            <w:r>
              <w:rPr>
                <w:rFonts w:ascii="Bookman Old Style" w:hAnsi="Bookman Old Style"/>
                <w:b/>
                <w:sz w:val="24"/>
                <w:szCs w:val="24"/>
              </w:rPr>
              <w:t>2.)</w:t>
            </w:r>
            <w:r w:rsidR="00C9404F">
              <w:rPr>
                <w:rFonts w:ascii="Bookman Old Style" w:hAnsi="Bookman Old Style"/>
                <w:b/>
                <w:sz w:val="24"/>
                <w:szCs w:val="24"/>
              </w:rPr>
              <w:t xml:space="preserve"> </w:t>
            </w:r>
            <w:r w:rsidR="00336E6B">
              <w:rPr>
                <w:rFonts w:ascii="Verdana" w:eastAsiaTheme="minorEastAsia" w:hAnsi="Verdana" w:cs="Verdana"/>
                <w:sz w:val="24"/>
                <w:szCs w:val="24"/>
              </w:rPr>
              <w:t>Jewel will cut a piece of ribbon that is 3</w:t>
            </w:r>
            <m:oMath>
              <m:f>
                <m:fPr>
                  <m:ctrlPr>
                    <w:rPr>
                      <w:rFonts w:ascii="Cambria Math" w:hAnsi="Cambria Math" w:cs="Verdana"/>
                      <w:i/>
                      <w:sz w:val="24"/>
                      <w:szCs w:val="24"/>
                    </w:rPr>
                  </m:ctrlPr>
                </m:fPr>
                <m:num>
                  <m:r>
                    <w:rPr>
                      <w:rFonts w:ascii="Cambria Math" w:hAnsi="Cambria Math" w:cs="Verdana"/>
                      <w:sz w:val="24"/>
                      <w:szCs w:val="24"/>
                    </w:rPr>
                    <m:t>2</m:t>
                  </m:r>
                </m:num>
                <m:den>
                  <m:r>
                    <w:rPr>
                      <w:rFonts w:ascii="Cambria Math" w:hAnsi="Cambria Math" w:cs="Verdana"/>
                      <w:sz w:val="24"/>
                      <w:szCs w:val="24"/>
                    </w:rPr>
                    <m:t>5</m:t>
                  </m:r>
                </m:den>
              </m:f>
            </m:oMath>
            <w:r w:rsidR="00336E6B">
              <w:rPr>
                <w:rFonts w:ascii="Verdana" w:eastAsiaTheme="minorEastAsia" w:hAnsi="Verdana" w:cs="Verdana"/>
                <w:sz w:val="24"/>
                <w:szCs w:val="24"/>
              </w:rPr>
              <w:t xml:space="preserve"> feet long into </w:t>
            </w:r>
            <m:oMath>
              <m:f>
                <m:fPr>
                  <m:ctrlPr>
                    <w:rPr>
                      <w:rFonts w:ascii="Cambria Math" w:hAnsi="Cambria Math" w:cs="Verdana"/>
                      <w:i/>
                      <w:sz w:val="24"/>
                      <w:szCs w:val="24"/>
                    </w:rPr>
                  </m:ctrlPr>
                </m:fPr>
                <m:num>
                  <m:r>
                    <w:rPr>
                      <w:rFonts w:ascii="Cambria Math" w:hAnsi="Cambria Math" w:cs="Verdana"/>
                      <w:sz w:val="24"/>
                      <w:szCs w:val="24"/>
                    </w:rPr>
                    <m:t>1</m:t>
                  </m:r>
                </m:num>
                <m:den>
                  <m:r>
                    <w:rPr>
                      <w:rFonts w:ascii="Cambria Math" w:hAnsi="Cambria Math" w:cs="Verdana"/>
                      <w:sz w:val="24"/>
                      <w:szCs w:val="24"/>
                    </w:rPr>
                    <m:t>10</m:t>
                  </m:r>
                </m:den>
              </m:f>
            </m:oMath>
            <w:r w:rsidR="00336E6B">
              <w:rPr>
                <w:rFonts w:ascii="Verdana" w:eastAsiaTheme="minorEastAsia" w:hAnsi="Verdana" w:cs="Verdana"/>
                <w:sz w:val="24"/>
                <w:szCs w:val="24"/>
              </w:rPr>
              <w:t xml:space="preserve"> – foot sections. How many sections will result?</w:t>
            </w:r>
          </w:p>
          <w:p w14:paraId="2E4EE50B" w14:textId="45BFA784" w:rsidR="00B75C56" w:rsidRPr="00B75C56" w:rsidRDefault="00B75C56" w:rsidP="00B75C56">
            <w:pPr>
              <w:jc w:val="center"/>
              <w:rPr>
                <w:rFonts w:ascii="Times New Roman" w:hAnsi="Times New Roman" w:cs="Times New Roman"/>
                <w:sz w:val="24"/>
                <w:szCs w:val="24"/>
              </w:rPr>
            </w:pPr>
          </w:p>
        </w:tc>
      </w:tr>
      <w:tr w:rsidR="00B75C56" w14:paraId="4E1E799F" w14:textId="77777777" w:rsidTr="00080484">
        <w:trPr>
          <w:trHeight w:val="6912"/>
        </w:trPr>
        <w:tc>
          <w:tcPr>
            <w:tcW w:w="5683" w:type="dxa"/>
          </w:tcPr>
          <w:p w14:paraId="4DD5E01D" w14:textId="285946B1" w:rsidR="00336E6B" w:rsidRPr="009F415D" w:rsidRDefault="00080484" w:rsidP="00336E6B">
            <w:pPr>
              <w:rPr>
                <w:rFonts w:ascii="Times New Roman" w:hAnsi="Times New Roman" w:cs="Times New Roman"/>
                <w:bCs/>
                <w:sz w:val="24"/>
                <w:szCs w:val="24"/>
              </w:rPr>
            </w:pPr>
            <w:r>
              <w:rPr>
                <w:rFonts w:ascii="Bookman Old Style" w:hAnsi="Bookman Old Style"/>
                <w:b/>
                <w:sz w:val="24"/>
                <w:szCs w:val="24"/>
              </w:rPr>
              <w:t>3.)</w:t>
            </w:r>
            <w:r w:rsidR="009C2B58">
              <w:rPr>
                <w:rFonts w:ascii="Bookman Old Style" w:hAnsi="Bookman Old Style"/>
                <w:b/>
                <w:sz w:val="24"/>
                <w:szCs w:val="24"/>
              </w:rPr>
              <w:t xml:space="preserve"> </w:t>
            </w:r>
            <w:r w:rsidR="00336E6B" w:rsidRPr="009F415D">
              <w:rPr>
                <w:rFonts w:ascii="Bookman Old Style" w:hAnsi="Bookman Old Style"/>
                <w:bCs/>
                <w:sz w:val="24"/>
                <w:szCs w:val="24"/>
              </w:rPr>
              <w:t>If gas costs $2.4</w:t>
            </w:r>
            <w:r w:rsidR="00336E6B">
              <w:rPr>
                <w:rFonts w:ascii="Bookman Old Style" w:hAnsi="Bookman Old Style"/>
                <w:bCs/>
                <w:sz w:val="24"/>
                <w:szCs w:val="24"/>
              </w:rPr>
              <w:t>5</w:t>
            </w:r>
            <w:r w:rsidR="00336E6B" w:rsidRPr="009F415D">
              <w:rPr>
                <w:rFonts w:ascii="Bookman Old Style" w:hAnsi="Bookman Old Style"/>
                <w:bCs/>
                <w:sz w:val="24"/>
                <w:szCs w:val="24"/>
              </w:rPr>
              <w:t xml:space="preserve"> a gallon, how much would it cost to purchase 1</w:t>
            </w:r>
            <w:r w:rsidR="00336E6B">
              <w:rPr>
                <w:rFonts w:ascii="Bookman Old Style" w:hAnsi="Bookman Old Style"/>
                <w:bCs/>
                <w:sz w:val="24"/>
                <w:szCs w:val="24"/>
              </w:rPr>
              <w:t>4</w:t>
            </w:r>
            <w:r w:rsidR="00336E6B" w:rsidRPr="009F415D">
              <w:rPr>
                <w:rFonts w:ascii="Bookman Old Style" w:hAnsi="Bookman Old Style"/>
                <w:bCs/>
                <w:sz w:val="24"/>
                <w:szCs w:val="24"/>
              </w:rPr>
              <w:t>.5 gallons of gas?</w:t>
            </w:r>
          </w:p>
          <w:p w14:paraId="086B402A" w14:textId="2103972C" w:rsidR="00080484" w:rsidRPr="009C2B58" w:rsidRDefault="00080484" w:rsidP="00C84DAC">
            <w:pPr>
              <w:rPr>
                <w:rFonts w:ascii="Bookman Old Style" w:hAnsi="Bookman Old Style"/>
                <w:sz w:val="24"/>
                <w:szCs w:val="24"/>
              </w:rPr>
            </w:pPr>
          </w:p>
        </w:tc>
        <w:tc>
          <w:tcPr>
            <w:tcW w:w="5683" w:type="dxa"/>
          </w:tcPr>
          <w:p w14:paraId="7C20D96B" w14:textId="4BDDE3D9" w:rsidR="00336E6B" w:rsidRPr="0030261C" w:rsidRDefault="00080484" w:rsidP="00336E6B">
            <w:pPr>
              <w:autoSpaceDE w:val="0"/>
              <w:autoSpaceDN w:val="0"/>
              <w:adjustRightInd w:val="0"/>
              <w:rPr>
                <w:rFonts w:ascii="Bookman Old Style" w:hAnsi="Bookman Old Style" w:cs="Verdana"/>
                <w:sz w:val="24"/>
                <w:szCs w:val="24"/>
              </w:rPr>
            </w:pPr>
            <w:r>
              <w:rPr>
                <w:rFonts w:ascii="Bookman Old Style" w:hAnsi="Bookman Old Style"/>
                <w:b/>
                <w:sz w:val="24"/>
                <w:szCs w:val="24"/>
              </w:rPr>
              <w:t>4.)</w:t>
            </w:r>
            <w:r w:rsidR="006A0727">
              <w:rPr>
                <w:rFonts w:ascii="Bookman Old Style" w:hAnsi="Bookman Old Style"/>
                <w:b/>
                <w:sz w:val="24"/>
                <w:szCs w:val="24"/>
              </w:rPr>
              <w:t xml:space="preserve"> </w:t>
            </w:r>
            <w:r w:rsidR="00336E6B" w:rsidRPr="0030261C">
              <w:rPr>
                <w:rFonts w:ascii="Bookman Old Style" w:hAnsi="Bookman Old Style" w:cs="Verdana"/>
                <w:sz w:val="24"/>
                <w:szCs w:val="24"/>
              </w:rPr>
              <w:t xml:space="preserve">During a </w:t>
            </w:r>
            <w:r w:rsidR="00336E6B">
              <w:rPr>
                <w:rFonts w:ascii="Bookman Old Style" w:hAnsi="Bookman Old Style" w:cs="Verdana"/>
                <w:sz w:val="24"/>
                <w:szCs w:val="24"/>
              </w:rPr>
              <w:t>Holiday Sale</w:t>
            </w:r>
            <w:r w:rsidR="00336E6B" w:rsidRPr="0030261C">
              <w:rPr>
                <w:rFonts w:ascii="Bookman Old Style" w:hAnsi="Bookman Old Style" w:cs="Verdana"/>
                <w:sz w:val="24"/>
                <w:szCs w:val="24"/>
              </w:rPr>
              <w:t xml:space="preserve">, the manager of a </w:t>
            </w:r>
            <w:r w:rsidR="00336E6B">
              <w:rPr>
                <w:rFonts w:ascii="Bookman Old Style" w:hAnsi="Bookman Old Style" w:cs="Verdana"/>
                <w:sz w:val="24"/>
                <w:szCs w:val="24"/>
              </w:rPr>
              <w:t>Defy Gravity</w:t>
            </w:r>
            <w:r w:rsidR="00336E6B" w:rsidRPr="0030261C">
              <w:rPr>
                <w:rFonts w:ascii="Bookman Old Style" w:hAnsi="Bookman Old Style" w:cs="Verdana"/>
                <w:sz w:val="24"/>
                <w:szCs w:val="24"/>
              </w:rPr>
              <w:t xml:space="preserve"> gave away gift cards to every </w:t>
            </w:r>
            <w:r w:rsidR="00336E6B">
              <w:rPr>
                <w:rFonts w:ascii="Bookman Old Style" w:hAnsi="Bookman Old Style" w:cs="Verdana"/>
                <w:sz w:val="24"/>
                <w:szCs w:val="24"/>
              </w:rPr>
              <w:t>45</w:t>
            </w:r>
            <w:r w:rsidR="00336E6B" w:rsidRPr="0030261C">
              <w:rPr>
                <w:rFonts w:ascii="Bookman Old Style" w:hAnsi="Bookman Old Style" w:cs="Verdana"/>
                <w:sz w:val="24"/>
                <w:szCs w:val="24"/>
                <w:vertAlign w:val="superscript"/>
              </w:rPr>
              <w:t>th</w:t>
            </w:r>
            <w:r w:rsidR="00336E6B">
              <w:rPr>
                <w:rFonts w:ascii="Bookman Old Style" w:hAnsi="Bookman Old Style" w:cs="Verdana"/>
                <w:sz w:val="24"/>
                <w:szCs w:val="24"/>
              </w:rPr>
              <w:t xml:space="preserve"> </w:t>
            </w:r>
            <w:r w:rsidR="00336E6B" w:rsidRPr="0030261C">
              <w:rPr>
                <w:rFonts w:ascii="Bookman Old Style" w:hAnsi="Bookman Old Style" w:cs="Verdana"/>
                <w:sz w:val="24"/>
                <w:szCs w:val="24"/>
              </w:rPr>
              <w:t>person who visited</w:t>
            </w:r>
            <w:r w:rsidR="00336E6B">
              <w:rPr>
                <w:rFonts w:ascii="Bookman Old Style" w:hAnsi="Bookman Old Style" w:cs="Verdana"/>
                <w:sz w:val="24"/>
                <w:szCs w:val="24"/>
              </w:rPr>
              <w:t>.</w:t>
            </w:r>
          </w:p>
          <w:p w14:paraId="1341DA8E" w14:textId="77777777" w:rsidR="00336E6B" w:rsidRPr="0030261C" w:rsidRDefault="00336E6B" w:rsidP="00336E6B">
            <w:pPr>
              <w:autoSpaceDE w:val="0"/>
              <w:autoSpaceDN w:val="0"/>
              <w:adjustRightInd w:val="0"/>
              <w:rPr>
                <w:rFonts w:ascii="Bookman Old Style" w:hAnsi="Bookman Old Style" w:cs="Verdana"/>
                <w:sz w:val="8"/>
                <w:szCs w:val="8"/>
              </w:rPr>
            </w:pPr>
          </w:p>
          <w:p w14:paraId="606A36A7" w14:textId="4CAF5BC9" w:rsidR="00336E6B" w:rsidRPr="0030261C" w:rsidRDefault="00336E6B" w:rsidP="00336E6B">
            <w:pPr>
              <w:pStyle w:val="ListParagraph"/>
              <w:numPr>
                <w:ilvl w:val="0"/>
                <w:numId w:val="2"/>
              </w:numPr>
              <w:autoSpaceDE w:val="0"/>
              <w:autoSpaceDN w:val="0"/>
              <w:adjustRightInd w:val="0"/>
              <w:rPr>
                <w:rFonts w:ascii="Bookman Old Style" w:hAnsi="Bookman Old Style" w:cs="Verdana"/>
                <w:sz w:val="24"/>
                <w:szCs w:val="24"/>
              </w:rPr>
            </w:pPr>
            <w:r w:rsidRPr="0030261C">
              <w:rPr>
                <w:rFonts w:ascii="Bookman Old Style" w:hAnsi="Bookman Old Style" w:cs="Verdana"/>
                <w:sz w:val="24"/>
                <w:szCs w:val="24"/>
              </w:rPr>
              <w:t xml:space="preserve">On </w:t>
            </w:r>
            <w:r>
              <w:rPr>
                <w:rFonts w:ascii="Bookman Old Style" w:hAnsi="Bookman Old Style" w:cs="Verdana"/>
                <w:sz w:val="24"/>
                <w:szCs w:val="24"/>
              </w:rPr>
              <w:t>Friday</w:t>
            </w:r>
            <w:r w:rsidRPr="0030261C">
              <w:rPr>
                <w:rFonts w:ascii="Bookman Old Style" w:hAnsi="Bookman Old Style" w:cs="Verdana"/>
                <w:sz w:val="24"/>
                <w:szCs w:val="24"/>
              </w:rPr>
              <w:t>, 1,</w:t>
            </w:r>
            <w:r>
              <w:rPr>
                <w:rFonts w:ascii="Bookman Old Style" w:hAnsi="Bookman Old Style" w:cs="Verdana"/>
                <w:sz w:val="24"/>
                <w:szCs w:val="24"/>
              </w:rPr>
              <w:t>315</w:t>
            </w:r>
            <w:r w:rsidRPr="0030261C">
              <w:rPr>
                <w:rFonts w:ascii="Bookman Old Style" w:hAnsi="Bookman Old Style" w:cs="Verdana"/>
                <w:sz w:val="24"/>
                <w:szCs w:val="24"/>
              </w:rPr>
              <w:t xml:space="preserve"> people visited.</w:t>
            </w:r>
          </w:p>
          <w:p w14:paraId="65BF7FEE" w14:textId="65357122" w:rsidR="00336E6B" w:rsidRPr="0030261C" w:rsidRDefault="00336E6B" w:rsidP="00336E6B">
            <w:pPr>
              <w:pStyle w:val="ListParagraph"/>
              <w:numPr>
                <w:ilvl w:val="0"/>
                <w:numId w:val="2"/>
              </w:numPr>
              <w:autoSpaceDE w:val="0"/>
              <w:autoSpaceDN w:val="0"/>
              <w:adjustRightInd w:val="0"/>
              <w:rPr>
                <w:rFonts w:ascii="Bookman Old Style" w:hAnsi="Bookman Old Style" w:cs="Verdana"/>
                <w:sz w:val="24"/>
                <w:szCs w:val="24"/>
              </w:rPr>
            </w:pPr>
            <w:r w:rsidRPr="0030261C">
              <w:rPr>
                <w:rFonts w:ascii="Bookman Old Style" w:hAnsi="Bookman Old Style" w:cs="Verdana"/>
                <w:sz w:val="24"/>
                <w:szCs w:val="24"/>
              </w:rPr>
              <w:t xml:space="preserve">On </w:t>
            </w:r>
            <w:r>
              <w:rPr>
                <w:rFonts w:ascii="Bookman Old Style" w:hAnsi="Bookman Old Style" w:cs="Verdana"/>
                <w:sz w:val="24"/>
                <w:szCs w:val="24"/>
              </w:rPr>
              <w:t>Saturday</w:t>
            </w:r>
            <w:r w:rsidRPr="0030261C">
              <w:rPr>
                <w:rFonts w:ascii="Bookman Old Style" w:hAnsi="Bookman Old Style" w:cs="Verdana"/>
                <w:sz w:val="24"/>
                <w:szCs w:val="24"/>
              </w:rPr>
              <w:t>, 1,</w:t>
            </w:r>
            <w:r>
              <w:rPr>
                <w:rFonts w:ascii="Bookman Old Style" w:hAnsi="Bookman Old Style" w:cs="Verdana"/>
                <w:sz w:val="24"/>
                <w:szCs w:val="24"/>
              </w:rPr>
              <w:t>645</w:t>
            </w:r>
            <w:r w:rsidRPr="0030261C">
              <w:rPr>
                <w:rFonts w:ascii="Bookman Old Style" w:hAnsi="Bookman Old Style" w:cs="Verdana"/>
                <w:sz w:val="24"/>
                <w:szCs w:val="24"/>
              </w:rPr>
              <w:t xml:space="preserve"> people visited</w:t>
            </w:r>
            <w:r>
              <w:rPr>
                <w:rFonts w:ascii="Bookman Old Style" w:hAnsi="Bookman Old Style" w:cs="Verdana"/>
                <w:sz w:val="24"/>
                <w:szCs w:val="24"/>
              </w:rPr>
              <w:t>.</w:t>
            </w:r>
          </w:p>
          <w:p w14:paraId="7E9BB070" w14:textId="77777777" w:rsidR="00336E6B" w:rsidRPr="0030261C" w:rsidRDefault="00336E6B" w:rsidP="00336E6B">
            <w:pPr>
              <w:autoSpaceDE w:val="0"/>
              <w:autoSpaceDN w:val="0"/>
              <w:adjustRightInd w:val="0"/>
              <w:rPr>
                <w:rFonts w:ascii="Bookman Old Style" w:hAnsi="Bookman Old Style" w:cs="Verdana"/>
                <w:sz w:val="8"/>
                <w:szCs w:val="8"/>
              </w:rPr>
            </w:pPr>
          </w:p>
          <w:p w14:paraId="35CCB6DE" w14:textId="77777777" w:rsidR="00336E6B" w:rsidRPr="0030261C" w:rsidRDefault="00336E6B" w:rsidP="00336E6B">
            <w:pPr>
              <w:autoSpaceDE w:val="0"/>
              <w:autoSpaceDN w:val="0"/>
              <w:adjustRightInd w:val="0"/>
              <w:rPr>
                <w:rFonts w:ascii="Bookman Old Style" w:hAnsi="Bookman Old Style" w:cs="Verdana"/>
                <w:sz w:val="24"/>
                <w:szCs w:val="24"/>
              </w:rPr>
            </w:pPr>
            <w:r w:rsidRPr="0030261C">
              <w:rPr>
                <w:rFonts w:ascii="Bookman Old Style" w:hAnsi="Bookman Old Style" w:cs="Verdana"/>
                <w:sz w:val="24"/>
                <w:szCs w:val="24"/>
              </w:rPr>
              <w:t>How many people received a gift card?</w:t>
            </w:r>
          </w:p>
          <w:p w14:paraId="16DD0D4B" w14:textId="099037FF" w:rsidR="00080484" w:rsidRDefault="00080484" w:rsidP="00C84DAC">
            <w:pPr>
              <w:rPr>
                <w:rFonts w:ascii="Times New Roman" w:hAnsi="Times New Roman" w:cs="Times New Roman"/>
                <w:sz w:val="24"/>
                <w:szCs w:val="24"/>
              </w:rPr>
            </w:pPr>
          </w:p>
          <w:p w14:paraId="158944BB" w14:textId="5B14AF16" w:rsidR="00B75C56" w:rsidRPr="00B75C56" w:rsidRDefault="00D005C9" w:rsidP="00C84DAC">
            <w:pPr>
              <w:rPr>
                <w:rFonts w:ascii="Bookman Old Style" w:hAnsi="Bookman Old Style"/>
                <w:sz w:val="24"/>
                <w:szCs w:val="24"/>
              </w:rPr>
            </w:pPr>
            <w:r>
              <w:rPr>
                <w:noProof/>
              </w:rPr>
              <mc:AlternateContent>
                <mc:Choice Requires="wps">
                  <w:drawing>
                    <wp:anchor distT="0" distB="0" distL="114300" distR="114300" simplePos="0" relativeHeight="251670528" behindDoc="0" locked="0" layoutInCell="1" allowOverlap="1" wp14:anchorId="5A20F827" wp14:editId="7D6B80FA">
                      <wp:simplePos x="0" y="0"/>
                      <wp:positionH relativeFrom="column">
                        <wp:posOffset>704376</wp:posOffset>
                      </wp:positionH>
                      <wp:positionV relativeFrom="paragraph">
                        <wp:posOffset>1606550</wp:posOffset>
                      </wp:positionV>
                      <wp:extent cx="900430" cy="170180"/>
                      <wp:effectExtent l="0" t="0" r="0" b="1270"/>
                      <wp:wrapNone/>
                      <wp:docPr id="6" name="Rectangle 6"/>
                      <wp:cNvGraphicFramePr/>
                      <a:graphic xmlns:a="http://schemas.openxmlformats.org/drawingml/2006/main">
                        <a:graphicData uri="http://schemas.microsoft.com/office/word/2010/wordprocessingShape">
                          <wps:wsp>
                            <wps:cNvSpPr/>
                            <wps:spPr>
                              <a:xfrm>
                                <a:off x="0" y="0"/>
                                <a:ext cx="900430" cy="17018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DE4CA" id="Rectangle 6" o:spid="_x0000_s1026" style="position:absolute;margin-left:55.45pt;margin-top:126.5pt;width:70.9pt;height:13.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" fillcolor="white [3201]" stroked="f" strokeweight="1pt"/>
                  </w:pict>
                </mc:Fallback>
              </mc:AlternateContent>
            </w:r>
          </w:p>
        </w:tc>
      </w:tr>
    </w:tbl>
    <w:p w14:paraId="022CB1BE" w14:textId="77777777" w:rsidR="00C84DAC" w:rsidRDefault="001A501E" w:rsidP="00C84DAC">
      <w:pPr>
        <w:spacing w:after="0" w:line="240" w:lineRule="auto"/>
        <w:rPr>
          <w:rFonts w:ascii="Bookman Old Style" w:hAnsi="Bookman Old Style"/>
          <w:sz w:val="24"/>
          <w:szCs w:val="24"/>
        </w:rPr>
      </w:pPr>
      <w:r>
        <w:rPr>
          <w:rFonts w:ascii="Bookman Old Style" w:hAnsi="Bookman Old Style"/>
          <w:b/>
          <w:noProof/>
          <w:sz w:val="24"/>
          <w:szCs w:val="24"/>
          <w:u w:val="single"/>
        </w:rPr>
        <w:lastRenderedPageBreak/>
        <mc:AlternateContent>
          <mc:Choice Requires="wps">
            <w:drawing>
              <wp:anchor distT="0" distB="0" distL="114300" distR="114300" simplePos="0" relativeHeight="251661312" behindDoc="1" locked="0" layoutInCell="1" allowOverlap="1" wp14:anchorId="17FB8027" wp14:editId="267023C6">
                <wp:simplePos x="0" y="0"/>
                <wp:positionH relativeFrom="column">
                  <wp:posOffset>3225165</wp:posOffset>
                </wp:positionH>
                <wp:positionV relativeFrom="paragraph">
                  <wp:posOffset>-40005</wp:posOffset>
                </wp:positionV>
                <wp:extent cx="466725" cy="247650"/>
                <wp:effectExtent l="0" t="0" r="28575" b="19050"/>
                <wp:wrapNone/>
                <wp:docPr id="1" name="Oval 1"/>
                <wp:cNvGraphicFramePr/>
                <a:graphic xmlns:a="http://schemas.openxmlformats.org/drawingml/2006/main">
                  <a:graphicData uri="http://schemas.microsoft.com/office/word/2010/wordprocessingShape">
                    <wps:wsp>
                      <wps:cNvSpPr/>
                      <wps:spPr>
                        <a:xfrm>
                          <a:off x="0" y="0"/>
                          <a:ext cx="466725"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7968B" id="Oval 1" o:spid="_x0000_s1026" style="position:absolute;margin-left:253.95pt;margin-top:-3.15pt;width:36.7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" filled="f" strokecolor="black [3213]" strokeweight="1pt">
                <v:stroke joinstyle="miter"/>
              </v:oval>
            </w:pict>
          </mc:Fallback>
        </mc:AlternateContent>
      </w:r>
      <w:r w:rsidR="00C84DAC">
        <w:rPr>
          <w:rFonts w:ascii="Bookman Old Style" w:hAnsi="Bookman Old Style"/>
          <w:b/>
          <w:sz w:val="24"/>
          <w:szCs w:val="24"/>
          <w:u w:val="single"/>
        </w:rPr>
        <w:t>Calculator Active:</w:t>
      </w:r>
      <w:r w:rsidR="005B6A58">
        <w:rPr>
          <w:rFonts w:ascii="Bookman Old Style" w:hAnsi="Bookman Old Style"/>
          <w:sz w:val="24"/>
          <w:szCs w:val="24"/>
        </w:rPr>
        <w:t xml:space="preserve"> Please use a calculator, circle your final answer, and show any work necessary for you to be able to check your work.</w:t>
      </w:r>
    </w:p>
    <w:tbl>
      <w:tblPr>
        <w:tblStyle w:val="TableGrid"/>
        <w:tblW w:w="0" w:type="auto"/>
        <w:tblLook w:val="04A0" w:firstRow="1" w:lastRow="0" w:firstColumn="1" w:lastColumn="0" w:noHBand="0" w:noVBand="1"/>
      </w:tblPr>
      <w:tblGrid>
        <w:gridCol w:w="5215"/>
        <w:gridCol w:w="5287"/>
      </w:tblGrid>
      <w:tr w:rsidR="00080484" w14:paraId="173A1890" w14:textId="77777777" w:rsidTr="00080484">
        <w:trPr>
          <w:trHeight w:hRule="exact" w:val="4752"/>
        </w:trPr>
        <w:tc>
          <w:tcPr>
            <w:tcW w:w="5683" w:type="dxa"/>
          </w:tcPr>
          <w:p w14:paraId="737E2494" w14:textId="2F1DF7B8" w:rsidR="00336E6B" w:rsidRDefault="00080484" w:rsidP="00336E6B">
            <w:pPr>
              <w:autoSpaceDE w:val="0"/>
              <w:autoSpaceDN w:val="0"/>
              <w:adjustRightInd w:val="0"/>
              <w:rPr>
                <w:rFonts w:ascii="Verdana" w:hAnsi="Verdana" w:cs="Verdana"/>
                <w:sz w:val="24"/>
                <w:szCs w:val="24"/>
              </w:rPr>
            </w:pPr>
            <w:r>
              <w:rPr>
                <w:rFonts w:ascii="Bookman Old Style" w:hAnsi="Bookman Old Style"/>
                <w:b/>
                <w:sz w:val="24"/>
                <w:szCs w:val="24"/>
              </w:rPr>
              <w:t>5.)</w:t>
            </w:r>
            <w:r w:rsidR="00BA7622">
              <w:rPr>
                <w:rFonts w:ascii="Bookman Old Style" w:hAnsi="Bookman Old Style"/>
                <w:b/>
                <w:sz w:val="24"/>
                <w:szCs w:val="24"/>
              </w:rPr>
              <w:t xml:space="preserve"> </w:t>
            </w:r>
            <w:r w:rsidR="00336E6B">
              <w:rPr>
                <w:rFonts w:ascii="Verdana" w:hAnsi="Verdana" w:cs="Verdana"/>
                <w:sz w:val="24"/>
                <w:szCs w:val="24"/>
              </w:rPr>
              <w:t>Jenny has finished 14 of the 20 lessons in her piano book. Liam has finished the same percent of lessons from his piano book. His book contains 30 lessons. How many lessons has Liam finished?</w:t>
            </w:r>
          </w:p>
          <w:p w14:paraId="07AB657F" w14:textId="494E3C59" w:rsidR="00080484" w:rsidRPr="00BA7622" w:rsidRDefault="00080484" w:rsidP="00C84DAC">
            <w:pPr>
              <w:rPr>
                <w:rFonts w:ascii="Bookman Old Style" w:hAnsi="Bookman Old Style"/>
                <w:sz w:val="24"/>
                <w:szCs w:val="24"/>
              </w:rPr>
            </w:pPr>
          </w:p>
        </w:tc>
        <w:tc>
          <w:tcPr>
            <w:tcW w:w="5683" w:type="dxa"/>
          </w:tcPr>
          <w:p w14:paraId="6754F714" w14:textId="025D23E4" w:rsidR="00336E6B" w:rsidRDefault="00080484" w:rsidP="00336E6B">
            <w:pPr>
              <w:autoSpaceDE w:val="0"/>
              <w:autoSpaceDN w:val="0"/>
              <w:adjustRightInd w:val="0"/>
              <w:rPr>
                <w:rFonts w:ascii="Verdana" w:hAnsi="Verdana" w:cs="Verdana"/>
                <w:sz w:val="24"/>
                <w:szCs w:val="24"/>
              </w:rPr>
            </w:pPr>
            <w:r>
              <w:rPr>
                <w:rFonts w:ascii="Bookman Old Style" w:hAnsi="Bookman Old Style"/>
                <w:b/>
                <w:sz w:val="24"/>
                <w:szCs w:val="24"/>
              </w:rPr>
              <w:t>6.)</w:t>
            </w:r>
            <w:r w:rsidR="00D005C9">
              <w:rPr>
                <w:rFonts w:ascii="Bookman Old Style" w:hAnsi="Bookman Old Style"/>
                <w:b/>
                <w:sz w:val="24"/>
                <w:szCs w:val="24"/>
              </w:rPr>
              <w:t xml:space="preserve"> </w:t>
            </w:r>
            <w:r w:rsidR="00336E6B">
              <w:rPr>
                <w:rFonts w:ascii="Verdana" w:hAnsi="Verdana" w:cs="Verdana"/>
                <w:sz w:val="24"/>
                <w:szCs w:val="24"/>
              </w:rPr>
              <w:t xml:space="preserve">Ryan is building a tree house. It will take </w:t>
            </w:r>
            <m:oMath>
              <m:r>
                <w:rPr>
                  <w:rFonts w:ascii="Cambria Math" w:hAnsi="Cambria Math" w:cs="Verdana"/>
                  <w:sz w:val="24"/>
                  <w:szCs w:val="24"/>
                </w:rPr>
                <m:t>95</m:t>
              </m:r>
              <m:f>
                <m:fPr>
                  <m:ctrlPr>
                    <w:rPr>
                      <w:rFonts w:ascii="Cambria Math" w:hAnsi="Cambria Math" w:cs="Verdana"/>
                      <w:i/>
                      <w:sz w:val="24"/>
                      <w:szCs w:val="24"/>
                    </w:rPr>
                  </m:ctrlPr>
                </m:fPr>
                <m:num>
                  <m:r>
                    <w:rPr>
                      <w:rFonts w:ascii="Cambria Math" w:hAnsi="Cambria Math" w:cs="Verdana"/>
                      <w:sz w:val="24"/>
                      <w:szCs w:val="24"/>
                    </w:rPr>
                    <m:t>1</m:t>
                  </m:r>
                </m:num>
                <m:den>
                  <m:r>
                    <w:rPr>
                      <w:rFonts w:ascii="Cambria Math" w:hAnsi="Cambria Math" w:cs="Verdana"/>
                      <w:sz w:val="24"/>
                      <w:szCs w:val="24"/>
                    </w:rPr>
                    <m:t>4</m:t>
                  </m:r>
                </m:den>
              </m:f>
              <m:r>
                <w:rPr>
                  <w:rFonts w:ascii="Cambria Math" w:hAnsi="Cambria Math" w:cs="Verdana"/>
                  <w:sz w:val="24"/>
                  <w:szCs w:val="24"/>
                </w:rPr>
                <m:t xml:space="preserve"> </m:t>
              </m:r>
            </m:oMath>
            <w:r w:rsidR="00336E6B">
              <w:rPr>
                <w:rFonts w:ascii="Verdana" w:hAnsi="Verdana" w:cs="Verdana"/>
                <w:sz w:val="24"/>
                <w:szCs w:val="24"/>
              </w:rPr>
              <w:t xml:space="preserve">hours to complete. He can work on the tree house </w:t>
            </w:r>
            <m:oMath>
              <m:r>
                <w:rPr>
                  <w:rFonts w:ascii="Cambria Math" w:hAnsi="Cambria Math" w:cs="Verdana"/>
                  <w:sz w:val="24"/>
                  <w:szCs w:val="24"/>
                </w:rPr>
                <m:t>12</m:t>
              </m:r>
              <m:f>
                <m:fPr>
                  <m:ctrlPr>
                    <w:rPr>
                      <w:rFonts w:ascii="Cambria Math" w:hAnsi="Cambria Math" w:cs="Verdana"/>
                      <w:i/>
                      <w:sz w:val="24"/>
                      <w:szCs w:val="24"/>
                    </w:rPr>
                  </m:ctrlPr>
                </m:fPr>
                <m:num>
                  <m:r>
                    <w:rPr>
                      <w:rFonts w:ascii="Cambria Math" w:hAnsi="Cambria Math" w:cs="Verdana"/>
                      <w:sz w:val="24"/>
                      <w:szCs w:val="24"/>
                    </w:rPr>
                    <m:t>1</m:t>
                  </m:r>
                </m:num>
                <m:den>
                  <m:r>
                    <w:rPr>
                      <w:rFonts w:ascii="Cambria Math" w:hAnsi="Cambria Math" w:cs="Verdana"/>
                      <w:sz w:val="24"/>
                      <w:szCs w:val="24"/>
                    </w:rPr>
                    <m:t>2</m:t>
                  </m:r>
                </m:den>
              </m:f>
            </m:oMath>
            <w:r w:rsidR="00336E6B">
              <w:rPr>
                <w:rFonts w:ascii="Verdana" w:hAnsi="Verdana" w:cs="Verdana"/>
                <w:sz w:val="24"/>
                <w:szCs w:val="24"/>
              </w:rPr>
              <w:t xml:space="preserve"> hours each week. </w:t>
            </w:r>
            <w:r w:rsidR="00336E6B" w:rsidRPr="00336E6B">
              <w:rPr>
                <w:rFonts w:ascii="Verdana" w:hAnsi="Verdana" w:cs="Verdana"/>
                <w:i/>
                <w:iCs/>
                <w:sz w:val="24"/>
                <w:szCs w:val="24"/>
              </w:rPr>
              <w:t>To the nearest tenth</w:t>
            </w:r>
            <w:r w:rsidR="00336E6B">
              <w:rPr>
                <w:rFonts w:ascii="Verdana" w:hAnsi="Verdana" w:cs="Verdana"/>
                <w:sz w:val="24"/>
                <w:szCs w:val="24"/>
              </w:rPr>
              <w:t>, how many weeks will it take Ryan to complete the tree house?</w:t>
            </w:r>
          </w:p>
          <w:p w14:paraId="3A57CADB" w14:textId="4197AE7B" w:rsidR="00D005C9" w:rsidRPr="00D005C9" w:rsidRDefault="00D005C9" w:rsidP="00D005C9">
            <w:pPr>
              <w:rPr>
                <w:rFonts w:ascii="Times New Roman" w:hAnsi="Times New Roman" w:cs="Times New Roman"/>
                <w:bCs/>
                <w:sz w:val="24"/>
                <w:szCs w:val="24"/>
              </w:rPr>
            </w:pPr>
          </w:p>
          <w:p w14:paraId="556177B4" w14:textId="40313DEF" w:rsidR="00080484" w:rsidRPr="00B75C56" w:rsidRDefault="00080484" w:rsidP="00B75C56">
            <w:pPr>
              <w:rPr>
                <w:rFonts w:ascii="Bookman Old Style" w:hAnsi="Bookman Old Style"/>
                <w:sz w:val="24"/>
                <w:szCs w:val="24"/>
              </w:rPr>
            </w:pPr>
          </w:p>
        </w:tc>
      </w:tr>
      <w:tr w:rsidR="00080484" w14:paraId="716DE4FF" w14:textId="77777777" w:rsidTr="00080484">
        <w:trPr>
          <w:trHeight w:hRule="exact" w:val="4752"/>
        </w:trPr>
        <w:tc>
          <w:tcPr>
            <w:tcW w:w="5683" w:type="dxa"/>
          </w:tcPr>
          <w:p w14:paraId="60A9DF06" w14:textId="218EB525" w:rsidR="00080484" w:rsidRDefault="00336E6B" w:rsidP="00C84DAC">
            <w:pPr>
              <w:rPr>
                <w:rFonts w:ascii="Verdana" w:hAnsi="Verdana" w:cs="Verdana"/>
                <w:sz w:val="24"/>
                <w:szCs w:val="24"/>
              </w:rPr>
            </w:pPr>
            <w:r>
              <w:rPr>
                <w:noProof/>
              </w:rPr>
              <w:drawing>
                <wp:anchor distT="0" distB="0" distL="114300" distR="114300" simplePos="0" relativeHeight="251671552" behindDoc="1" locked="0" layoutInCell="1" allowOverlap="1" wp14:anchorId="1E7C24F0" wp14:editId="0EB9C033">
                  <wp:simplePos x="0" y="0"/>
                  <wp:positionH relativeFrom="column">
                    <wp:posOffset>875030</wp:posOffset>
                  </wp:positionH>
                  <wp:positionV relativeFrom="paragraph">
                    <wp:posOffset>274320</wp:posOffset>
                  </wp:positionV>
                  <wp:extent cx="2020002" cy="1685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020002" cy="1685925"/>
                          </a:xfrm>
                          <a:prstGeom prst="rect">
                            <a:avLst/>
                          </a:prstGeom>
                        </pic:spPr>
                      </pic:pic>
                    </a:graphicData>
                  </a:graphic>
                  <wp14:sizeRelH relativeFrom="margin">
                    <wp14:pctWidth>0</wp14:pctWidth>
                  </wp14:sizeRelH>
                  <wp14:sizeRelV relativeFrom="margin">
                    <wp14:pctHeight>0</wp14:pctHeight>
                  </wp14:sizeRelV>
                </wp:anchor>
              </w:drawing>
            </w:r>
            <w:r w:rsidR="00080484">
              <w:rPr>
                <w:rFonts w:ascii="Bookman Old Style" w:hAnsi="Bookman Old Style"/>
                <w:b/>
                <w:sz w:val="24"/>
                <w:szCs w:val="24"/>
              </w:rPr>
              <w:t>7.)</w:t>
            </w:r>
            <w:r w:rsidR="00984B94">
              <w:rPr>
                <w:rFonts w:ascii="Bookman Old Style" w:hAnsi="Bookman Old Style"/>
                <w:b/>
                <w:sz w:val="24"/>
                <w:szCs w:val="24"/>
              </w:rPr>
              <w:t xml:space="preserve"> </w:t>
            </w:r>
            <w:r>
              <w:rPr>
                <w:rFonts w:ascii="Verdana" w:hAnsi="Verdana" w:cs="Verdana"/>
                <w:sz w:val="24"/>
                <w:szCs w:val="24"/>
              </w:rPr>
              <w:t xml:space="preserve">What is the area of the pentagon shown below? </w:t>
            </w:r>
          </w:p>
          <w:p w14:paraId="73A0AF15" w14:textId="2B8828B7" w:rsidR="00336E6B" w:rsidRDefault="00336E6B" w:rsidP="00C84DAC">
            <w:pPr>
              <w:rPr>
                <w:rFonts w:ascii="Times New Roman" w:hAnsi="Times New Roman" w:cs="Times New Roman"/>
                <w:bCs/>
                <w:sz w:val="24"/>
                <w:szCs w:val="24"/>
              </w:rPr>
            </w:pPr>
          </w:p>
          <w:p w14:paraId="2ACD1140" w14:textId="04BCAE97" w:rsidR="00D005C9" w:rsidRPr="00C56DFC" w:rsidRDefault="00D005C9" w:rsidP="00C84DAC">
            <w:pPr>
              <w:rPr>
                <w:rFonts w:ascii="Bookman Old Style" w:hAnsi="Bookman Old Style"/>
                <w:sz w:val="24"/>
                <w:szCs w:val="24"/>
              </w:rPr>
            </w:pPr>
          </w:p>
        </w:tc>
        <w:tc>
          <w:tcPr>
            <w:tcW w:w="5683" w:type="dxa"/>
          </w:tcPr>
          <w:p w14:paraId="4F43A2E9" w14:textId="1298751D" w:rsidR="00336E6B" w:rsidRDefault="00080484" w:rsidP="00336E6B">
            <w:pPr>
              <w:autoSpaceDE w:val="0"/>
              <w:autoSpaceDN w:val="0"/>
              <w:adjustRightInd w:val="0"/>
              <w:rPr>
                <w:rFonts w:ascii="Verdana" w:hAnsi="Verdana" w:cs="Verdana"/>
                <w:sz w:val="24"/>
                <w:szCs w:val="24"/>
              </w:rPr>
            </w:pPr>
            <w:r>
              <w:rPr>
                <w:rFonts w:ascii="Bookman Old Style" w:hAnsi="Bookman Old Style"/>
                <w:b/>
                <w:sz w:val="24"/>
                <w:szCs w:val="24"/>
              </w:rPr>
              <w:t>8.)</w:t>
            </w:r>
            <w:r w:rsidR="002422EF">
              <w:rPr>
                <w:rFonts w:ascii="Bookman Old Style" w:hAnsi="Bookman Old Style"/>
                <w:b/>
                <w:sz w:val="24"/>
                <w:szCs w:val="24"/>
              </w:rPr>
              <w:t xml:space="preserve"> </w:t>
            </w:r>
            <w:r w:rsidR="00336E6B">
              <w:rPr>
                <w:rFonts w:ascii="Verdana" w:hAnsi="Verdana" w:cs="Verdana"/>
                <w:sz w:val="24"/>
                <w:szCs w:val="24"/>
              </w:rPr>
              <w:t>Eighty-five 6th-grade students chose to watch a movie on the last day of school. This is 25% of the 6th-grade class. How many total students are in the 6th grade?</w:t>
            </w:r>
          </w:p>
          <w:p w14:paraId="70CDB4BC" w14:textId="77777777" w:rsidR="00336E6B" w:rsidRDefault="00336E6B" w:rsidP="00336E6B">
            <w:pPr>
              <w:autoSpaceDE w:val="0"/>
              <w:autoSpaceDN w:val="0"/>
              <w:adjustRightInd w:val="0"/>
              <w:rPr>
                <w:rFonts w:ascii="Verdana" w:hAnsi="Verdana" w:cs="Verdana"/>
                <w:sz w:val="24"/>
                <w:szCs w:val="24"/>
              </w:rPr>
            </w:pPr>
          </w:p>
          <w:p w14:paraId="181B7BED" w14:textId="1E9B8650" w:rsidR="00080484" w:rsidRPr="002422EF" w:rsidRDefault="00080484" w:rsidP="00C84DAC">
            <w:pPr>
              <w:rPr>
                <w:rFonts w:ascii="Bookman Old Style" w:hAnsi="Bookman Old Style"/>
                <w:sz w:val="24"/>
                <w:szCs w:val="24"/>
              </w:rPr>
            </w:pPr>
          </w:p>
        </w:tc>
      </w:tr>
      <w:tr w:rsidR="00080484" w14:paraId="135EE016" w14:textId="77777777" w:rsidTr="00080484">
        <w:trPr>
          <w:trHeight w:hRule="exact" w:val="4752"/>
        </w:trPr>
        <w:tc>
          <w:tcPr>
            <w:tcW w:w="5683" w:type="dxa"/>
          </w:tcPr>
          <w:p w14:paraId="471AD02E" w14:textId="6C8E0393" w:rsidR="0006745E" w:rsidRDefault="00080484" w:rsidP="0006745E">
            <w:pPr>
              <w:autoSpaceDE w:val="0"/>
              <w:autoSpaceDN w:val="0"/>
              <w:adjustRightInd w:val="0"/>
              <w:rPr>
                <w:rFonts w:ascii="Verdana" w:hAnsi="Verdana" w:cs="Verdana"/>
                <w:sz w:val="24"/>
                <w:szCs w:val="24"/>
              </w:rPr>
            </w:pPr>
            <w:r>
              <w:rPr>
                <w:rFonts w:ascii="Bookman Old Style" w:hAnsi="Bookman Old Style"/>
                <w:b/>
                <w:sz w:val="24"/>
                <w:szCs w:val="24"/>
              </w:rPr>
              <w:t>9.)</w:t>
            </w:r>
            <w:r w:rsidR="00B30708">
              <w:rPr>
                <w:rFonts w:ascii="Bookman Old Style" w:hAnsi="Bookman Old Style"/>
                <w:b/>
                <w:sz w:val="24"/>
                <w:szCs w:val="24"/>
              </w:rPr>
              <w:t xml:space="preserve"> </w:t>
            </w:r>
            <w:r w:rsidR="0006745E">
              <w:rPr>
                <w:rFonts w:ascii="Verdana" w:hAnsi="Verdana" w:cs="Verdana"/>
                <w:sz w:val="24"/>
                <w:szCs w:val="24"/>
              </w:rPr>
              <w:t>A store sells cans of tomatoes priced as shown. Which size can of tomatoes has the lowest cost per ounce?</w:t>
            </w:r>
          </w:p>
          <w:p w14:paraId="1FF709CB" w14:textId="1F2C1E4F" w:rsidR="00080484" w:rsidRPr="0006745E" w:rsidRDefault="0006745E" w:rsidP="0006745E">
            <w:pPr>
              <w:autoSpaceDE w:val="0"/>
              <w:autoSpaceDN w:val="0"/>
              <w:adjustRightInd w:val="0"/>
              <w:rPr>
                <w:rFonts w:ascii="Verdana" w:hAnsi="Verdana" w:cs="Verdana"/>
                <w:sz w:val="24"/>
                <w:szCs w:val="24"/>
              </w:rPr>
            </w:pPr>
            <w:r>
              <w:rPr>
                <w:noProof/>
              </w:rPr>
              <w:drawing>
                <wp:anchor distT="0" distB="0" distL="114300" distR="114300" simplePos="0" relativeHeight="251672576" behindDoc="1" locked="0" layoutInCell="1" allowOverlap="1" wp14:anchorId="4F94B5B6" wp14:editId="747BD451">
                  <wp:simplePos x="0" y="0"/>
                  <wp:positionH relativeFrom="column">
                    <wp:posOffset>303530</wp:posOffset>
                  </wp:positionH>
                  <wp:positionV relativeFrom="paragraph">
                    <wp:posOffset>69850</wp:posOffset>
                  </wp:positionV>
                  <wp:extent cx="238125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81250" cy="1257300"/>
                          </a:xfrm>
                          <a:prstGeom prst="rect">
                            <a:avLst/>
                          </a:prstGeom>
                        </pic:spPr>
                      </pic:pic>
                    </a:graphicData>
                  </a:graphic>
                </wp:anchor>
              </w:drawing>
            </w:r>
          </w:p>
        </w:tc>
        <w:tc>
          <w:tcPr>
            <w:tcW w:w="5683" w:type="dxa"/>
          </w:tcPr>
          <w:p w14:paraId="17C518AE" w14:textId="17E57F36" w:rsidR="00336E6B" w:rsidRDefault="00080484" w:rsidP="00336E6B">
            <w:pPr>
              <w:autoSpaceDE w:val="0"/>
              <w:autoSpaceDN w:val="0"/>
              <w:adjustRightInd w:val="0"/>
              <w:rPr>
                <w:rFonts w:ascii="Verdana" w:hAnsi="Verdana" w:cs="Verdana"/>
                <w:sz w:val="24"/>
                <w:szCs w:val="24"/>
              </w:rPr>
            </w:pPr>
            <w:r>
              <w:rPr>
                <w:rFonts w:ascii="Bookman Old Style" w:hAnsi="Bookman Old Style"/>
                <w:b/>
                <w:sz w:val="24"/>
                <w:szCs w:val="24"/>
              </w:rPr>
              <w:t>10.)</w:t>
            </w:r>
            <w:r w:rsidR="00645A81">
              <w:rPr>
                <w:rFonts w:ascii="Bookman Old Style" w:hAnsi="Bookman Old Style"/>
                <w:b/>
                <w:sz w:val="24"/>
                <w:szCs w:val="24"/>
              </w:rPr>
              <w:t xml:space="preserve"> </w:t>
            </w:r>
            <w:r w:rsidR="00336E6B">
              <w:rPr>
                <w:rFonts w:ascii="Verdana" w:hAnsi="Verdana" w:cs="Verdana"/>
                <w:sz w:val="24"/>
                <w:szCs w:val="24"/>
              </w:rPr>
              <w:t>Sarah earns $600 per week and spends 15% of her earnings on transportation. How much does Sarah spend on transportation every week?</w:t>
            </w:r>
          </w:p>
          <w:p w14:paraId="51F128A4" w14:textId="7F508A39" w:rsidR="00984B94" w:rsidRDefault="00984B94" w:rsidP="00C84DAC">
            <w:pPr>
              <w:rPr>
                <w:rFonts w:ascii="Bookman Old Style" w:hAnsi="Bookman Old Style"/>
                <w:b/>
                <w:sz w:val="24"/>
                <w:szCs w:val="24"/>
              </w:rPr>
            </w:pPr>
          </w:p>
          <w:p w14:paraId="42A0AF0E" w14:textId="4D6648D9" w:rsidR="00984B94" w:rsidRDefault="00984B94" w:rsidP="00C84DAC">
            <w:pPr>
              <w:rPr>
                <w:rFonts w:ascii="Bookman Old Style" w:hAnsi="Bookman Old Style"/>
                <w:b/>
                <w:sz w:val="24"/>
                <w:szCs w:val="24"/>
              </w:rPr>
            </w:pPr>
          </w:p>
          <w:p w14:paraId="2A1A6471" w14:textId="3CE3D713" w:rsidR="00984B94" w:rsidRDefault="00984B94" w:rsidP="00C84DAC">
            <w:pPr>
              <w:rPr>
                <w:rFonts w:ascii="Bookman Old Style" w:hAnsi="Bookman Old Style"/>
                <w:b/>
                <w:sz w:val="24"/>
                <w:szCs w:val="24"/>
              </w:rPr>
            </w:pPr>
          </w:p>
          <w:p w14:paraId="41130D1C" w14:textId="32D5EEC1" w:rsidR="00080484" w:rsidRDefault="00080484" w:rsidP="00C84DAC">
            <w:pPr>
              <w:rPr>
                <w:rFonts w:ascii="Bookman Old Style" w:hAnsi="Bookman Old Style"/>
                <w:b/>
                <w:sz w:val="24"/>
                <w:szCs w:val="24"/>
              </w:rPr>
            </w:pPr>
          </w:p>
          <w:p w14:paraId="633F6DA9" w14:textId="17C6CF80" w:rsidR="00984B94" w:rsidRPr="00645A81" w:rsidRDefault="00984B94" w:rsidP="00C84DAC">
            <w:pPr>
              <w:rPr>
                <w:rFonts w:ascii="Bookman Old Style" w:hAnsi="Bookman Old Style"/>
                <w:sz w:val="24"/>
                <w:szCs w:val="24"/>
              </w:rPr>
            </w:pPr>
          </w:p>
        </w:tc>
      </w:tr>
    </w:tbl>
    <w:p w14:paraId="39C770DA" w14:textId="77777777" w:rsidR="00080484" w:rsidRPr="005B6A58" w:rsidRDefault="00080484" w:rsidP="00C84DAC">
      <w:pPr>
        <w:spacing w:after="0" w:line="240" w:lineRule="auto"/>
        <w:rPr>
          <w:rFonts w:ascii="Bookman Old Style" w:hAnsi="Bookman Old Style"/>
          <w:sz w:val="24"/>
          <w:szCs w:val="24"/>
        </w:rPr>
      </w:pPr>
    </w:p>
    <w:sectPr w:rsidR="00080484" w:rsidRPr="005B6A58" w:rsidSect="004A1932">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250"/>
    <w:multiLevelType w:val="hybridMultilevel"/>
    <w:tmpl w:val="A282F754"/>
    <w:lvl w:ilvl="0" w:tplc="29E0E73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9B2323"/>
    <w:multiLevelType w:val="hybridMultilevel"/>
    <w:tmpl w:val="82CE9560"/>
    <w:lvl w:ilvl="0" w:tplc="10563744">
      <w:start w:val="16"/>
      <w:numFmt w:val="bullet"/>
      <w:lvlText w:val="-"/>
      <w:lvlJc w:val="left"/>
      <w:pPr>
        <w:ind w:left="720" w:hanging="360"/>
      </w:pPr>
      <w:rPr>
        <w:rFonts w:ascii="Bookman Old Style" w:eastAsiaTheme="minorHAnsi" w:hAnsi="Bookman Old Style"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DAC"/>
    <w:rsid w:val="0006745E"/>
    <w:rsid w:val="00080484"/>
    <w:rsid w:val="000C311C"/>
    <w:rsid w:val="001A501E"/>
    <w:rsid w:val="002422EF"/>
    <w:rsid w:val="00336E6B"/>
    <w:rsid w:val="004A1932"/>
    <w:rsid w:val="0052327F"/>
    <w:rsid w:val="005B6A58"/>
    <w:rsid w:val="005E3004"/>
    <w:rsid w:val="00645A81"/>
    <w:rsid w:val="006A0727"/>
    <w:rsid w:val="006B1D30"/>
    <w:rsid w:val="00762DBF"/>
    <w:rsid w:val="008E33C7"/>
    <w:rsid w:val="00984B94"/>
    <w:rsid w:val="009C2B58"/>
    <w:rsid w:val="00A9783F"/>
    <w:rsid w:val="00B30708"/>
    <w:rsid w:val="00B72C79"/>
    <w:rsid w:val="00B75C56"/>
    <w:rsid w:val="00BA7622"/>
    <w:rsid w:val="00C56DFC"/>
    <w:rsid w:val="00C84DAC"/>
    <w:rsid w:val="00C9404F"/>
    <w:rsid w:val="00CA437B"/>
    <w:rsid w:val="00D005C9"/>
    <w:rsid w:val="00E80BA2"/>
    <w:rsid w:val="00F52D05"/>
    <w:rsid w:val="00FB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1839"/>
  <w15:chartTrackingRefBased/>
  <w15:docId w15:val="{1FBBA5FF-2ECD-411E-85EB-3A1DA817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484"/>
    <w:pPr>
      <w:ind w:left="720"/>
      <w:contextualSpacing/>
    </w:pPr>
  </w:style>
  <w:style w:type="paragraph" w:styleId="BalloonText">
    <w:name w:val="Balloon Text"/>
    <w:basedOn w:val="Normal"/>
    <w:link w:val="BalloonTextChar"/>
    <w:uiPriority w:val="99"/>
    <w:semiHidden/>
    <w:unhideWhenUsed/>
    <w:rsid w:val="004A1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345B9-A6C0-4650-8A68-9C62C4BB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Clark5</dc:creator>
  <cp:keywords/>
  <dc:description/>
  <cp:lastModifiedBy>srobertson2</cp:lastModifiedBy>
  <cp:revision>2</cp:revision>
  <cp:lastPrinted>2018-05-21T13:44:00Z</cp:lastPrinted>
  <dcterms:created xsi:type="dcterms:W3CDTF">2020-01-11T20:18:00Z</dcterms:created>
  <dcterms:modified xsi:type="dcterms:W3CDTF">2020-01-11T20:18:00Z</dcterms:modified>
</cp:coreProperties>
</file>